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1A" w:rsidRDefault="006B221A" w:rsidP="006B221A">
      <w:pPr>
        <w:jc w:val="center"/>
        <w:rPr>
          <w:rFonts w:hint="eastAsia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/>
          <w:sz w:val="32"/>
          <w:szCs w:val="32"/>
        </w:rPr>
        <w:t>2017</w:t>
      </w:r>
      <w:r w:rsidRPr="004401C0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度学院</w:t>
      </w:r>
      <w:r w:rsidRPr="004401C0">
        <w:rPr>
          <w:b/>
          <w:sz w:val="32"/>
          <w:szCs w:val="32"/>
        </w:rPr>
        <w:t>高水平科研成果资助</w:t>
      </w:r>
      <w:r>
        <w:rPr>
          <w:rFonts w:hint="eastAsia"/>
          <w:b/>
          <w:sz w:val="32"/>
          <w:szCs w:val="32"/>
        </w:rPr>
        <w:t>情况一览表</w:t>
      </w:r>
    </w:p>
    <w:p w:rsidR="00EE2828" w:rsidRDefault="00EE2828" w:rsidP="006B221A">
      <w:pPr>
        <w:jc w:val="center"/>
        <w:rPr>
          <w:b/>
          <w:sz w:val="32"/>
          <w:szCs w:val="32"/>
        </w:rPr>
      </w:pPr>
    </w:p>
    <w:p w:rsidR="006B221A" w:rsidRPr="00743E07" w:rsidRDefault="006B221A" w:rsidP="00EE2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论文</w:t>
      </w:r>
      <w:r>
        <w:rPr>
          <w:rFonts w:hint="eastAsia"/>
          <w:b/>
          <w:sz w:val="24"/>
          <w:szCs w:val="24"/>
        </w:rPr>
        <w:t>类</w:t>
      </w:r>
    </w:p>
    <w:tbl>
      <w:tblPr>
        <w:tblStyle w:val="a5"/>
        <w:tblW w:w="10419" w:type="dxa"/>
        <w:jc w:val="center"/>
        <w:tblLook w:val="04A0"/>
      </w:tblPr>
      <w:tblGrid>
        <w:gridCol w:w="425"/>
        <w:gridCol w:w="851"/>
        <w:gridCol w:w="3686"/>
        <w:gridCol w:w="709"/>
        <w:gridCol w:w="709"/>
        <w:gridCol w:w="1701"/>
        <w:gridCol w:w="1582"/>
        <w:gridCol w:w="756"/>
      </w:tblGrid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193AA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:rsidR="00BF36FB" w:rsidRPr="00193AA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作者</w:t>
            </w:r>
          </w:p>
        </w:tc>
        <w:tc>
          <w:tcPr>
            <w:tcW w:w="3686" w:type="dxa"/>
            <w:vAlign w:val="center"/>
          </w:tcPr>
          <w:p w:rsidR="00BF36FB" w:rsidRPr="00193AA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709" w:type="dxa"/>
            <w:vAlign w:val="center"/>
          </w:tcPr>
          <w:p w:rsidR="00BF36FB" w:rsidRPr="00193AA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成果形式</w:t>
            </w:r>
          </w:p>
        </w:tc>
        <w:tc>
          <w:tcPr>
            <w:tcW w:w="709" w:type="dxa"/>
            <w:vAlign w:val="center"/>
          </w:tcPr>
          <w:p w:rsidR="00BF36FB" w:rsidRPr="00193AA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作者角色</w:t>
            </w:r>
          </w:p>
        </w:tc>
        <w:tc>
          <w:tcPr>
            <w:tcW w:w="1701" w:type="dxa"/>
            <w:vAlign w:val="center"/>
          </w:tcPr>
          <w:p w:rsidR="00BF36F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出版、发表</w:t>
            </w:r>
          </w:p>
          <w:p w:rsidR="00BF36FB" w:rsidRPr="00193AAB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193AAB">
              <w:rPr>
                <w:rFonts w:hint="eastAsia"/>
                <w:b/>
                <w:sz w:val="18"/>
                <w:szCs w:val="18"/>
              </w:rPr>
              <w:t>或使用单位</w:t>
            </w:r>
          </w:p>
        </w:tc>
        <w:tc>
          <w:tcPr>
            <w:tcW w:w="1582" w:type="dxa"/>
            <w:vAlign w:val="center"/>
          </w:tcPr>
          <w:p w:rsidR="00BF36FB" w:rsidRPr="004401C0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4401C0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756" w:type="dxa"/>
            <w:vAlign w:val="center"/>
          </w:tcPr>
          <w:p w:rsidR="00BF36FB" w:rsidRPr="004401C0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4401C0">
              <w:rPr>
                <w:rFonts w:hint="eastAsia"/>
                <w:b/>
                <w:sz w:val="18"/>
                <w:szCs w:val="18"/>
              </w:rPr>
              <w:t>成果</w:t>
            </w:r>
          </w:p>
          <w:p w:rsidR="00BF36FB" w:rsidRPr="004401C0" w:rsidRDefault="00BF36FB" w:rsidP="00367326">
            <w:pPr>
              <w:jc w:val="center"/>
              <w:rPr>
                <w:b/>
                <w:sz w:val="18"/>
                <w:szCs w:val="18"/>
              </w:rPr>
            </w:pPr>
            <w:r w:rsidRPr="004401C0">
              <w:rPr>
                <w:rFonts w:hint="eastAsia"/>
                <w:b/>
                <w:sz w:val="18"/>
                <w:szCs w:val="18"/>
              </w:rPr>
              <w:t>类别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F36FB" w:rsidRPr="00B854B9" w:rsidRDefault="00BF36FB" w:rsidP="003673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林绪武</w:t>
            </w:r>
          </w:p>
        </w:tc>
        <w:tc>
          <w:tcPr>
            <w:tcW w:w="3686" w:type="dxa"/>
            <w:vAlign w:val="center"/>
          </w:tcPr>
          <w:p w:rsidR="00BF36FB" w:rsidRPr="00894CEC" w:rsidRDefault="00BF36FB" w:rsidP="00894CEC">
            <w:pPr>
              <w:jc w:val="left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《</w:t>
            </w:r>
            <w:bookmarkStart w:id="0" w:name="OLE_LINK64"/>
            <w:bookmarkStart w:id="1" w:name="OLE_LINK65"/>
            <w:r w:rsidRPr="00894CEC">
              <w:rPr>
                <w:rFonts w:hint="eastAsia"/>
                <w:sz w:val="18"/>
                <w:szCs w:val="18"/>
              </w:rPr>
              <w:t>俄罗斯联邦公民爱国主义教育纲要》的特点及启示</w:t>
            </w:r>
            <w:bookmarkEnd w:id="0"/>
            <w:bookmarkEnd w:id="1"/>
          </w:p>
        </w:tc>
        <w:tc>
          <w:tcPr>
            <w:tcW w:w="709" w:type="dxa"/>
            <w:vAlign w:val="center"/>
          </w:tcPr>
          <w:p w:rsidR="00BF36FB" w:rsidRPr="00894CEC" w:rsidRDefault="00BF36FB" w:rsidP="00894CEC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894CEC" w:rsidRDefault="00BF36FB" w:rsidP="00894CEC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第</w:t>
            </w:r>
            <w:r w:rsidRPr="00894CE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BF36FB" w:rsidRPr="00894CEC" w:rsidRDefault="00BF36FB" w:rsidP="00894CEC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BF36FB" w:rsidRPr="00894CEC" w:rsidRDefault="00BF36FB" w:rsidP="00894CEC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2</w:t>
            </w:r>
            <w:r w:rsidRPr="00894CEC">
              <w:rPr>
                <w:sz w:val="18"/>
                <w:szCs w:val="18"/>
              </w:rPr>
              <w:t>017</w:t>
            </w:r>
            <w:r w:rsidRPr="00894CEC">
              <w:rPr>
                <w:rFonts w:hint="eastAsia"/>
                <w:sz w:val="18"/>
                <w:szCs w:val="18"/>
              </w:rPr>
              <w:t>年第</w:t>
            </w:r>
            <w:r w:rsidRPr="00894CEC">
              <w:rPr>
                <w:rFonts w:hint="eastAsia"/>
                <w:sz w:val="18"/>
                <w:szCs w:val="18"/>
              </w:rPr>
              <w:t>7</w:t>
            </w:r>
            <w:r w:rsidRPr="00894CEC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894CEC" w:rsidRDefault="00BF36FB" w:rsidP="00894CEC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C</w:t>
            </w:r>
            <w:r w:rsidRPr="00894CEC">
              <w:rPr>
                <w:rFonts w:hint="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F36FB" w:rsidRPr="00B854B9" w:rsidRDefault="00BF36FB" w:rsidP="003673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林</w:t>
            </w:r>
          </w:p>
        </w:tc>
        <w:tc>
          <w:tcPr>
            <w:tcW w:w="3686" w:type="dxa"/>
            <w:vAlign w:val="center"/>
          </w:tcPr>
          <w:p w:rsidR="00BF36FB" w:rsidRPr="00894CEC" w:rsidRDefault="00BF36FB" w:rsidP="00367326">
            <w:pPr>
              <w:jc w:val="left"/>
              <w:rPr>
                <w:sz w:val="18"/>
                <w:szCs w:val="18"/>
              </w:rPr>
            </w:pPr>
            <w:bookmarkStart w:id="3" w:name="OLE_LINK68"/>
            <w:bookmarkStart w:id="4" w:name="OLE_LINK69"/>
            <w:r w:rsidRPr="00894CEC">
              <w:rPr>
                <w:rFonts w:hint="eastAsia"/>
                <w:sz w:val="18"/>
                <w:szCs w:val="18"/>
              </w:rPr>
              <w:t>提升“中国近现代史纲要”课实践教学效果的三个着力点</w:t>
            </w:r>
            <w:bookmarkEnd w:id="3"/>
            <w:bookmarkEnd w:id="4"/>
          </w:p>
        </w:tc>
        <w:tc>
          <w:tcPr>
            <w:tcW w:w="709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第</w:t>
            </w:r>
            <w:r w:rsidRPr="00894CE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2017</w:t>
            </w:r>
            <w:r w:rsidRPr="00894CEC">
              <w:rPr>
                <w:rFonts w:hint="eastAsia"/>
                <w:sz w:val="18"/>
                <w:szCs w:val="18"/>
              </w:rPr>
              <w:t>年第</w:t>
            </w:r>
            <w:r w:rsidRPr="00894CEC">
              <w:rPr>
                <w:rFonts w:hint="eastAsia"/>
                <w:sz w:val="18"/>
                <w:szCs w:val="18"/>
              </w:rPr>
              <w:t>10</w:t>
            </w:r>
            <w:r w:rsidRPr="00894CEC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C</w:t>
            </w:r>
            <w:r w:rsidRPr="00894CEC">
              <w:rPr>
                <w:rFonts w:hint="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F36FB" w:rsidRPr="00193AAB" w:rsidRDefault="00BF36FB" w:rsidP="003673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杨谦</w:t>
            </w:r>
          </w:p>
        </w:tc>
        <w:tc>
          <w:tcPr>
            <w:tcW w:w="3686" w:type="dxa"/>
            <w:vAlign w:val="center"/>
          </w:tcPr>
          <w:p w:rsidR="00BF36FB" w:rsidRPr="00894CEC" w:rsidRDefault="00BF36FB" w:rsidP="00367326">
            <w:pPr>
              <w:jc w:val="left"/>
              <w:rPr>
                <w:sz w:val="18"/>
                <w:szCs w:val="18"/>
              </w:rPr>
            </w:pPr>
            <w:bookmarkStart w:id="5" w:name="OLE_LINK47"/>
            <w:bookmarkStart w:id="6" w:name="OLE_LINK48"/>
            <w:r w:rsidRPr="00894CEC">
              <w:rPr>
                <w:rFonts w:hint="eastAsia"/>
                <w:sz w:val="18"/>
                <w:szCs w:val="18"/>
              </w:rPr>
              <w:t>列宁主义是对马克思主义的继承、丰富和发展</w:t>
            </w:r>
            <w:bookmarkEnd w:id="5"/>
            <w:bookmarkEnd w:id="6"/>
            <w:r w:rsidRPr="00894CEC">
              <w:rPr>
                <w:rFonts w:hint="eastAsia"/>
                <w:sz w:val="18"/>
                <w:szCs w:val="18"/>
              </w:rPr>
              <w:t>——列宁主义分编介绍</w:t>
            </w:r>
          </w:p>
        </w:tc>
        <w:tc>
          <w:tcPr>
            <w:tcW w:w="709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第</w:t>
            </w:r>
            <w:r w:rsidRPr="00894CE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2017</w:t>
            </w:r>
            <w:r w:rsidRPr="00894CEC">
              <w:rPr>
                <w:rFonts w:hint="eastAsia"/>
                <w:sz w:val="18"/>
                <w:szCs w:val="18"/>
              </w:rPr>
              <w:t>年第</w:t>
            </w:r>
            <w:r w:rsidRPr="00894CEC">
              <w:rPr>
                <w:rFonts w:hint="eastAsia"/>
                <w:sz w:val="18"/>
                <w:szCs w:val="18"/>
              </w:rPr>
              <w:t>10</w:t>
            </w:r>
            <w:r w:rsidRPr="00894CEC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C</w:t>
            </w:r>
            <w:r w:rsidRPr="00894CEC">
              <w:rPr>
                <w:rFonts w:hint="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武东生</w:t>
            </w:r>
          </w:p>
        </w:tc>
        <w:tc>
          <w:tcPr>
            <w:tcW w:w="3686" w:type="dxa"/>
            <w:vAlign w:val="center"/>
          </w:tcPr>
          <w:p w:rsidR="00BF36FB" w:rsidRPr="00894CEC" w:rsidRDefault="00BF36FB" w:rsidP="00367326">
            <w:pPr>
              <w:jc w:val="left"/>
              <w:rPr>
                <w:sz w:val="18"/>
                <w:szCs w:val="18"/>
              </w:rPr>
            </w:pPr>
            <w:bookmarkStart w:id="7" w:name="OLE_LINK159"/>
            <w:bookmarkStart w:id="8" w:name="OLE_LINK160"/>
            <w:r w:rsidRPr="00894CEC">
              <w:rPr>
                <w:sz w:val="18"/>
                <w:szCs w:val="18"/>
              </w:rPr>
              <w:t>注重对思想政治理论课课程及其教学的科学研究</w:t>
            </w:r>
            <w:bookmarkEnd w:id="7"/>
            <w:bookmarkEnd w:id="8"/>
          </w:p>
        </w:tc>
        <w:tc>
          <w:tcPr>
            <w:tcW w:w="709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思想理论教育导刊</w:t>
            </w:r>
          </w:p>
        </w:tc>
        <w:tc>
          <w:tcPr>
            <w:tcW w:w="1582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2017</w:t>
            </w:r>
            <w:r w:rsidRPr="00894CEC">
              <w:rPr>
                <w:rFonts w:hint="eastAsia"/>
                <w:sz w:val="18"/>
                <w:szCs w:val="18"/>
              </w:rPr>
              <w:t>年第</w:t>
            </w:r>
            <w:r w:rsidRPr="00894CEC">
              <w:rPr>
                <w:rFonts w:hint="eastAsia"/>
                <w:sz w:val="18"/>
                <w:szCs w:val="18"/>
              </w:rPr>
              <w:t>9</w:t>
            </w:r>
            <w:r w:rsidRPr="00894CEC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894CEC" w:rsidRDefault="00BF36FB" w:rsidP="00367326">
            <w:pPr>
              <w:jc w:val="center"/>
              <w:rPr>
                <w:sz w:val="18"/>
                <w:szCs w:val="18"/>
              </w:rPr>
            </w:pPr>
            <w:r w:rsidRPr="00894CEC">
              <w:rPr>
                <w:rFonts w:hint="eastAsia"/>
                <w:sz w:val="18"/>
                <w:szCs w:val="18"/>
              </w:rPr>
              <w:t>C</w:t>
            </w:r>
            <w:r w:rsidRPr="00894CEC">
              <w:rPr>
                <w:rFonts w:hint="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B27D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F36FB" w:rsidRDefault="00BF36FB" w:rsidP="00B27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常宴会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B27D0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9" w:name="OLE_LINK147"/>
            <w:bookmarkStart w:id="10" w:name="OLE_LINK148"/>
            <w:r w:rsidRPr="00B27D06">
              <w:rPr>
                <w:rFonts w:asciiTheme="minorEastAsia" w:hAnsiTheme="minorEastAsia"/>
                <w:sz w:val="18"/>
                <w:szCs w:val="18"/>
              </w:rPr>
              <w:t>大数据时代思想政治教育理念的三重反思</w:t>
            </w:r>
            <w:bookmarkEnd w:id="9"/>
            <w:bookmarkEnd w:id="10"/>
          </w:p>
        </w:tc>
        <w:tc>
          <w:tcPr>
            <w:tcW w:w="709" w:type="dxa"/>
            <w:vAlign w:val="center"/>
          </w:tcPr>
          <w:p w:rsidR="00BF36FB" w:rsidRPr="00E85D65" w:rsidRDefault="00BF36FB" w:rsidP="00B27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E85D65" w:rsidRDefault="00BF36FB" w:rsidP="00B27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B27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/>
                <w:sz w:val="18"/>
                <w:szCs w:val="18"/>
              </w:rPr>
              <w:t>思想教育研究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B27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2017年第8期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B27D0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陈文旭</w:t>
            </w:r>
          </w:p>
        </w:tc>
        <w:tc>
          <w:tcPr>
            <w:tcW w:w="3686" w:type="dxa"/>
            <w:vAlign w:val="center"/>
          </w:tcPr>
          <w:p w:rsidR="00BF36FB" w:rsidRPr="00A14AEE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1" w:name="OLE_LINK139"/>
            <w:bookmarkStart w:id="12" w:name="OLE_LINK140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作为虚假意识形态的“普世价值”</w:t>
            </w:r>
            <w:bookmarkEnd w:id="11"/>
            <w:bookmarkEnd w:id="12"/>
          </w:p>
        </w:tc>
        <w:tc>
          <w:tcPr>
            <w:tcW w:w="709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马克思主义与现实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2017年第4期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trHeight w:val="333"/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郭呈</w:t>
            </w:r>
            <w:r w:rsidRPr="007F0D9A">
              <w:rPr>
                <w:rFonts w:asciiTheme="minorEastAsia" w:hAnsiTheme="minorEastAsia"/>
                <w:sz w:val="18"/>
                <w:szCs w:val="18"/>
              </w:rPr>
              <w:t>才</w:t>
            </w:r>
          </w:p>
        </w:tc>
        <w:tc>
          <w:tcPr>
            <w:tcW w:w="3686" w:type="dxa"/>
            <w:vAlign w:val="center"/>
          </w:tcPr>
          <w:p w:rsidR="00BF36FB" w:rsidRPr="00E85D65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3" w:name="OLE_LINK59"/>
            <w:bookmarkStart w:id="14" w:name="OLE_LINK60"/>
            <w:bookmarkStart w:id="15" w:name="OLE_LINK193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“各党派委员会”考论</w:t>
            </w:r>
            <w:bookmarkEnd w:id="13"/>
            <w:bookmarkEnd w:id="14"/>
            <w:bookmarkEnd w:id="15"/>
          </w:p>
        </w:tc>
        <w:tc>
          <w:tcPr>
            <w:tcW w:w="709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党的文献</w:t>
            </w:r>
          </w:p>
        </w:tc>
        <w:tc>
          <w:tcPr>
            <w:tcW w:w="1582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2017年第2期</w:t>
            </w:r>
          </w:p>
        </w:tc>
        <w:tc>
          <w:tcPr>
            <w:tcW w:w="756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trHeight w:val="333"/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刘明明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r w:rsidRPr="00A14AEE">
              <w:rPr>
                <w:rFonts w:asciiTheme="minorEastAsia" w:hAnsiTheme="minorEastAsia" w:hint="eastAsia"/>
                <w:sz w:val="18"/>
                <w:szCs w:val="18"/>
              </w:rPr>
              <w:t>资本主义是历史的终结?——来自新市场社会主义的多维批判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当代经济研究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2017年第11期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trHeight w:val="333"/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李玉萍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6" w:name="OLE_LINK131"/>
            <w:bookmarkStart w:id="17" w:name="OLE_LINK132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中东欧的资本主义模式</w:t>
            </w:r>
            <w:bookmarkEnd w:id="16"/>
            <w:bookmarkEnd w:id="17"/>
          </w:p>
        </w:tc>
        <w:tc>
          <w:tcPr>
            <w:tcW w:w="709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E85D65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独译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国外理论动态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/>
                <w:sz w:val="18"/>
                <w:szCs w:val="18"/>
              </w:rPr>
              <w:t>2017</w:t>
            </w: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年第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盛林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《</w:t>
            </w:r>
            <w:bookmarkStart w:id="18" w:name="OLE_LINK66"/>
            <w:bookmarkStart w:id="19" w:name="OLE_LINK67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“两会”与中国特色利益表达机制建设</w:t>
            </w:r>
            <w:bookmarkEnd w:id="18"/>
            <w:bookmarkEnd w:id="19"/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2017年第5期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7F0D9A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0" w:name="OLE_LINK70"/>
            <w:bookmarkStart w:id="21" w:name="OLE_LINK71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《中国近现代史纲要》专题式教学思考</w:t>
            </w:r>
            <w:bookmarkEnd w:id="20"/>
            <w:bookmarkEnd w:id="21"/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历史教学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2017年第12期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2" w:name="OLE_LINK72"/>
            <w:bookmarkStart w:id="23" w:name="OLE_LINK73"/>
            <w:bookmarkStart w:id="24" w:name="OLE_LINK202"/>
            <w:bookmarkStart w:id="25" w:name="OLE_LINK203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新时代以人民为中心发展思想的科学内涵</w:t>
            </w:r>
            <w:bookmarkEnd w:id="22"/>
            <w:bookmarkEnd w:id="23"/>
            <w:bookmarkEnd w:id="24"/>
            <w:bookmarkEnd w:id="25"/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马克思主义理论学科研究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2017年第12期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杨永志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6" w:name="OLE_LINK90"/>
            <w:bookmarkStart w:id="27" w:name="OLE_LINK91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马克思主义敬业精神的历史探源和培育要义</w:t>
            </w:r>
            <w:bookmarkEnd w:id="26"/>
            <w:bookmarkEnd w:id="27"/>
          </w:p>
        </w:tc>
        <w:tc>
          <w:tcPr>
            <w:tcW w:w="709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2017年第4期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28" w:name="OLE_LINK92"/>
            <w:bookmarkStart w:id="29" w:name="OLE_LINK93"/>
            <w:bookmarkStart w:id="30" w:name="OLE_LINK204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论社会主义价值目标选择的认识和实践过程</w:t>
            </w:r>
            <w:bookmarkEnd w:id="28"/>
            <w:bookmarkEnd w:id="29"/>
            <w:bookmarkEnd w:id="30"/>
          </w:p>
        </w:tc>
        <w:tc>
          <w:tcPr>
            <w:tcW w:w="709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科学社会主义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2017年第6期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徐曼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1" w:name="OLE_LINK161"/>
            <w:bookmarkStart w:id="32" w:name="OLE_LINK162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新媒体环境下思想政治教育的生态位考察</w:t>
            </w:r>
            <w:bookmarkEnd w:id="31"/>
            <w:bookmarkEnd w:id="32"/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思想教育研究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2017年第7期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0059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杨  谦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3" w:name="OLE_LINK49"/>
            <w:bookmarkStart w:id="34" w:name="OLE_LINK50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列宁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土地思想及其当代价值</w:t>
            </w:r>
            <w:bookmarkEnd w:id="33"/>
            <w:bookmarkEnd w:id="34"/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/>
                <w:sz w:val="18"/>
                <w:szCs w:val="18"/>
              </w:rPr>
              <w:t>马克思主义理论学科研</w:t>
            </w: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究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4期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0059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余一凡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5" w:name="OLE_LINK167"/>
            <w:bookmarkStart w:id="36" w:name="OLE_LINK168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马克思主义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思想政治教育的特色</w:t>
            </w:r>
            <w:bookmarkEnd w:id="35"/>
            <w:bookmarkEnd w:id="36"/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理论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学刊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1期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0059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  静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37" w:name="OLE_LINK113"/>
            <w:bookmarkStart w:id="38" w:name="OLE_LINK114"/>
            <w:bookmarkStart w:id="39" w:name="OLE_LINK115"/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高校教育引导学生正确认识“中国特色和国际比较”的途径探讨</w:t>
            </w:r>
            <w:bookmarkEnd w:id="37"/>
            <w:bookmarkEnd w:id="38"/>
            <w:bookmarkEnd w:id="39"/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思想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教育研究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B27D06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7期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0059B8" w:rsidRDefault="00BF36FB" w:rsidP="000059B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9B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005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赵美玲</w:t>
            </w:r>
          </w:p>
        </w:tc>
        <w:tc>
          <w:tcPr>
            <w:tcW w:w="368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0" w:name="OLE_LINK116"/>
            <w:bookmarkStart w:id="41" w:name="OLE_LINK117"/>
            <w:r w:rsidRPr="00B27D06">
              <w:rPr>
                <w:rFonts w:asciiTheme="minorEastAsia" w:hAnsiTheme="minorEastAsia"/>
                <w:sz w:val="18"/>
                <w:szCs w:val="18"/>
              </w:rPr>
              <w:t>中国特色社会主义生态文化建设的战略选择</w:t>
            </w:r>
            <w:bookmarkEnd w:id="40"/>
            <w:bookmarkEnd w:id="41"/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理论学刊</w:t>
            </w:r>
          </w:p>
        </w:tc>
        <w:tc>
          <w:tcPr>
            <w:tcW w:w="1582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2017年第4期</w:t>
            </w:r>
          </w:p>
        </w:tc>
        <w:tc>
          <w:tcPr>
            <w:tcW w:w="756" w:type="dxa"/>
            <w:vAlign w:val="center"/>
          </w:tcPr>
          <w:p w:rsidR="00BF36FB" w:rsidRPr="00B27D06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7D06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F36FB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刘景泉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D31763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2" w:name="OLE_LINK1"/>
            <w:bookmarkStart w:id="43" w:name="OLE_LINK2"/>
            <w:bookmarkStart w:id="44" w:name="OLE_LINK63"/>
            <w:bookmarkStart w:id="45" w:name="OLE_LINK195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中共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对农民运动的领导和革命新道路的开辟</w:t>
            </w:r>
            <w:bookmarkEnd w:id="42"/>
            <w:bookmarkEnd w:id="43"/>
            <w:bookmarkEnd w:id="44"/>
            <w:bookmarkEnd w:id="45"/>
          </w:p>
        </w:tc>
        <w:tc>
          <w:tcPr>
            <w:tcW w:w="709" w:type="dxa"/>
            <w:vAlign w:val="center"/>
          </w:tcPr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南开学报</w:t>
            </w:r>
          </w:p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中国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社会科学文摘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 xml:space="preserve"> 转载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3期</w:t>
            </w:r>
          </w:p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10期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D317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刘明明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46" w:name="OLE_LINK8"/>
            <w:bookmarkStart w:id="47" w:name="OLE_LINK9"/>
            <w:bookmarkStart w:id="48" w:name="OLE_LINK18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卡利尼科斯的新帝国主义论</w:t>
            </w:r>
            <w:bookmarkEnd w:id="46"/>
            <w:bookmarkEnd w:id="47"/>
            <w:bookmarkEnd w:id="48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49" w:name="OLE_LINK3"/>
            <w:bookmarkStart w:id="50" w:name="OLE_LINK4"/>
            <w:bookmarkStart w:id="51" w:name="OLE_LINK5"/>
            <w:bookmarkStart w:id="52" w:name="OLE_LINK6"/>
            <w:bookmarkStart w:id="53" w:name="OLE_LINK7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当代国外马克思主义评论</w:t>
            </w:r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2017年第15辑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C集刊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4" w:name="OLE_LINK10"/>
            <w:bookmarkStart w:id="55" w:name="OLE_LINK11"/>
            <w:bookmarkStart w:id="56" w:name="OLE_LINK19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有机马克思主义对资本主义的批判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ab/>
            </w:r>
            <w:bookmarkEnd w:id="54"/>
            <w:bookmarkEnd w:id="55"/>
            <w:bookmarkEnd w:id="56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理论视野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2017年第4期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刘一博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7" w:name="OLE_LINK175"/>
            <w:bookmarkStart w:id="58" w:name="OLE_LINK176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中央苏区时期的民生建设与社会动员</w:t>
            </w:r>
            <w:bookmarkEnd w:id="57"/>
            <w:bookmarkEnd w:id="58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南开学报（哲社版）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017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年第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孟锐峰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59" w:name="OLE_LINK25"/>
            <w:bookmarkStart w:id="60" w:name="OLE_LINK26"/>
            <w:bookmarkStart w:id="61" w:name="OLE_LINK27"/>
            <w:bookmarkStart w:id="62" w:name="OLE_LINK28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自然法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: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洛克社会契约理论的基石</w:t>
            </w:r>
            <w:bookmarkEnd w:id="59"/>
            <w:bookmarkEnd w:id="60"/>
            <w:bookmarkEnd w:id="61"/>
            <w:bookmarkEnd w:id="62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2017年第8期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3" w:name="OLE_LINK29"/>
            <w:bookmarkStart w:id="64" w:name="OLE_LINK30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实现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"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公意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"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之路——论卢梭自然教育的政治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哲学意涵</w:t>
            </w:r>
            <w:bookmarkEnd w:id="63"/>
            <w:bookmarkEnd w:id="64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西北大学学报（哲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学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社会科学版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2017年第5期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孙寿涛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65" w:name="OLE_LINK41"/>
            <w:bookmarkStart w:id="66" w:name="OLE_LINK42"/>
            <w:bookmarkStart w:id="67" w:name="OLE_LINK188"/>
            <w:bookmarkStart w:id="68" w:name="OLE_LINK200"/>
            <w:bookmarkStart w:id="69" w:name="OLE_LINK12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历史动力论视域下中华传统文化唯物史观基因新探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学术交流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/>
                <w:sz w:val="18"/>
                <w:szCs w:val="18"/>
              </w:rPr>
              <w:t>2017年第12期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吴克峰</w:t>
            </w:r>
          </w:p>
        </w:tc>
        <w:tc>
          <w:tcPr>
            <w:tcW w:w="3686" w:type="dxa"/>
            <w:vAlign w:val="center"/>
          </w:tcPr>
          <w:p w:rsidR="00BF36FB" w:rsidRPr="007F0D9A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70" w:name="OLE_LINK74"/>
            <w:bookmarkStart w:id="71" w:name="OLE_LINK75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西方史学视野中的唯物史观</w:t>
            </w:r>
            <w:bookmarkEnd w:id="70"/>
            <w:bookmarkEnd w:id="71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东岳论丛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2017年第8期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杨  谦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72" w:name="OLE_LINK51"/>
            <w:bookmarkStart w:id="73" w:name="OLE_LINK52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《1844年经济学哲学手稿》占有方式理论解读</w:t>
            </w:r>
            <w:bookmarkEnd w:id="72"/>
            <w:bookmarkEnd w:id="73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河北学刊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3期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张  静</w:t>
            </w:r>
          </w:p>
        </w:tc>
        <w:tc>
          <w:tcPr>
            <w:tcW w:w="3686" w:type="dxa"/>
            <w:vAlign w:val="center"/>
          </w:tcPr>
          <w:p w:rsidR="00BF36FB" w:rsidRPr="007F0D9A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74" w:name="OLE_LINK111"/>
            <w:bookmarkStart w:id="75" w:name="OLE_LINK112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论习近平人类命运共同体思想对中华传统文化的传承与超越</w:t>
            </w:r>
            <w:bookmarkEnd w:id="74"/>
            <w:bookmarkEnd w:id="75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学术论坛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D31763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4期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张长虹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76" w:name="OLE_LINK171"/>
            <w:bookmarkStart w:id="77" w:name="OLE_LINK172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马克思主义中国化视域下的为政之德研究</w:t>
            </w:r>
            <w:bookmarkEnd w:id="76"/>
            <w:bookmarkEnd w:id="77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78" w:name="OLE_LINK13"/>
            <w:bookmarkStart w:id="79" w:name="OLE_LINK39"/>
            <w:bookmarkStart w:id="80" w:name="OLE_LINK40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南开学报</w:t>
            </w:r>
            <w:bookmarkEnd w:id="78"/>
            <w:bookmarkEnd w:id="79"/>
            <w:bookmarkEnd w:id="80"/>
            <w:r w:rsidRPr="00D31763">
              <w:rPr>
                <w:rFonts w:asciiTheme="minorEastAsia" w:hAnsiTheme="minorEastAsia"/>
                <w:sz w:val="18"/>
                <w:szCs w:val="18"/>
              </w:rPr>
              <w:t>（哲学社会科学版）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2017年第6期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赵春玲</w:t>
            </w:r>
          </w:p>
        </w:tc>
        <w:tc>
          <w:tcPr>
            <w:tcW w:w="3686" w:type="dxa"/>
            <w:vAlign w:val="center"/>
          </w:tcPr>
          <w:p w:rsidR="00BF36FB" w:rsidRPr="007F0D9A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81" w:name="OLE_LINK55"/>
            <w:bookmarkStart w:id="82" w:name="OLE_LINK56"/>
            <w:bookmarkStart w:id="83" w:name="OLE_LINK191"/>
            <w:bookmarkStart w:id="84" w:name="OLE_LINK192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马克思政治经济学社会关系分析基础及其当代意义</w:t>
            </w:r>
            <w:bookmarkEnd w:id="81"/>
            <w:bookmarkEnd w:id="82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——纪念《资本论》发表150周年</w:t>
            </w:r>
            <w:bookmarkEnd w:id="83"/>
            <w:bookmarkEnd w:id="84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政治经济学评论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2017年第6期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祖金玉</w:t>
            </w:r>
          </w:p>
        </w:tc>
        <w:tc>
          <w:tcPr>
            <w:tcW w:w="3686" w:type="dxa"/>
            <w:vAlign w:val="center"/>
          </w:tcPr>
          <w:p w:rsidR="00BF36FB" w:rsidRPr="00D31763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85" w:name="OLE_LINK120"/>
            <w:bookmarkStart w:id="86" w:name="OLE_LINK121"/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中共二大与党的组织原则的早期探索</w:t>
            </w:r>
            <w:bookmarkEnd w:id="85"/>
            <w:bookmarkEnd w:id="86"/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中州学刊</w:t>
            </w:r>
          </w:p>
        </w:tc>
        <w:tc>
          <w:tcPr>
            <w:tcW w:w="1582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2017年第2期</w:t>
            </w:r>
          </w:p>
        </w:tc>
        <w:tc>
          <w:tcPr>
            <w:tcW w:w="756" w:type="dxa"/>
            <w:vAlign w:val="center"/>
          </w:tcPr>
          <w:p w:rsidR="00BF36FB" w:rsidRPr="00D31763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1763">
              <w:rPr>
                <w:rFonts w:asciiTheme="minorEastAsia" w:hAnsiTheme="minorEastAsia" w:hint="eastAsia"/>
                <w:sz w:val="18"/>
                <w:szCs w:val="18"/>
              </w:rPr>
              <w:t>C刊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4918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F36FB" w:rsidRDefault="00BF36FB" w:rsidP="004918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付  洪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4918DA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87" w:name="OLE_LINK153"/>
            <w:bookmarkStart w:id="88" w:name="OLE_LINK154"/>
            <w:r w:rsidRPr="00204384">
              <w:rPr>
                <w:rFonts w:asciiTheme="minorEastAsia" w:hAnsiTheme="minorEastAsia"/>
                <w:sz w:val="18"/>
                <w:szCs w:val="18"/>
              </w:rPr>
              <w:t>十八大以来国内政治生态问题研究述评</w:t>
            </w:r>
            <w:bookmarkEnd w:id="87"/>
            <w:bookmarkEnd w:id="88"/>
          </w:p>
        </w:tc>
        <w:tc>
          <w:tcPr>
            <w:tcW w:w="709" w:type="dxa"/>
            <w:vAlign w:val="center"/>
          </w:tcPr>
          <w:p w:rsidR="00BF36FB" w:rsidRPr="00204384" w:rsidRDefault="00BF36FB" w:rsidP="004918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4918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4918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4918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2017年第1期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4918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纪亚光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坚持马克思主义在哲学社会科学领域的指导地位是时代发展的需要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3期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寇清杰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论大学生党员看齐意识的培育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2017年第1期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刘明明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89" w:name="OLE_LINK16"/>
            <w:bookmarkStart w:id="90" w:name="OLE_LINK17"/>
            <w:bookmarkStart w:id="91" w:name="OLE_LINK20"/>
            <w:bookmarkStart w:id="92" w:name="OLE_LINK21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当代西方社会的新中间阶级和工人阶级分析——基于卡利尼科斯的阶级理论</w:t>
            </w:r>
            <w:bookmarkEnd w:id="89"/>
            <w:bookmarkEnd w:id="90"/>
            <w:bookmarkEnd w:id="91"/>
            <w:bookmarkEnd w:id="92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天府新论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2017年第5期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93" w:name="OLE_LINK22"/>
            <w:bookmarkStart w:id="94" w:name="OLE_LINK23"/>
            <w:bookmarkStart w:id="95" w:name="OLE_LINK24"/>
            <w:bookmarkStart w:id="96" w:name="OLE_LINK194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论卡利尼科斯对金融危机爆发的原因分析</w:t>
            </w:r>
            <w:bookmarkEnd w:id="93"/>
            <w:bookmarkEnd w:id="94"/>
            <w:bookmarkEnd w:id="95"/>
            <w:bookmarkEnd w:id="96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理论月刊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2017年第6期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平章起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97" w:name="OLE_LINK157"/>
            <w:bookmarkStart w:id="98" w:name="OLE_LINK158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社会治理现代化过程中的马克思主义学科建设</w:t>
            </w:r>
            <w:bookmarkEnd w:id="97"/>
            <w:bookmarkEnd w:id="98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第</w:t>
            </w: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1期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孙寿涛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99" w:name="OLE_LINK37"/>
            <w:bookmarkStart w:id="100" w:name="OLE_LINK38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郭沫若早期文史研究中的唯物史观新探</w:t>
            </w:r>
            <w:bookmarkEnd w:id="99"/>
            <w:bookmarkEnd w:id="100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2017年第4期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01" w:name="OLE_LINK31"/>
            <w:bookmarkStart w:id="102" w:name="OLE_LINK32"/>
            <w:bookmarkStart w:id="103" w:name="OLE_LINK33"/>
            <w:bookmarkStart w:id="104" w:name="OLE_LINK34"/>
            <w:bookmarkStart w:id="105" w:name="OLE_LINK35"/>
            <w:bookmarkStart w:id="106" w:name="OLE_LINK36"/>
            <w:bookmarkStart w:id="107" w:name="OLE_LINK201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中华传统文化中的“唯物史观基因”</w:t>
            </w:r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2017年</w:t>
            </w: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第16期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肖光文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08" w:name="OLE_LINK86"/>
            <w:bookmarkStart w:id="109" w:name="OLE_LINK87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以党员为主体实现党员教育管理服务网络全覆盖</w:t>
            </w:r>
            <w:bookmarkEnd w:id="108"/>
            <w:bookmarkEnd w:id="109"/>
          </w:p>
        </w:tc>
        <w:tc>
          <w:tcPr>
            <w:tcW w:w="709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理论与现代化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徐  曼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10" w:name="OLE_LINK163"/>
            <w:bookmarkStart w:id="111" w:name="OLE_LINK164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道德教育如何用好新媒体阵地</w:t>
            </w:r>
            <w:bookmarkEnd w:id="110"/>
            <w:bookmarkEnd w:id="111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2017年5月上（特刊S1期）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杨永志</w:t>
            </w:r>
          </w:p>
        </w:tc>
        <w:tc>
          <w:tcPr>
            <w:tcW w:w="3686" w:type="dxa"/>
            <w:vAlign w:val="center"/>
          </w:tcPr>
          <w:p w:rsidR="00BF36FB" w:rsidRPr="007F0D9A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12" w:name="OLE_LINK96"/>
            <w:bookmarkStart w:id="113" w:name="OLE_LINK97"/>
            <w:bookmarkStart w:id="114" w:name="OLE_LINK185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试论中国特色社会主义的新高度</w:t>
            </w:r>
            <w:bookmarkEnd w:id="112"/>
            <w:bookmarkEnd w:id="113"/>
            <w:bookmarkEnd w:id="114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2017年1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月中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 w:rsidRPr="002043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张  健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15" w:name="OLE_LINK100"/>
            <w:bookmarkStart w:id="116" w:name="OLE_LINK101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“四个结合”，至关重要</w:t>
            </w:r>
            <w:bookmarkEnd w:id="115"/>
            <w:bookmarkEnd w:id="116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2017年第6期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17" w:name="OLE_LINK102"/>
            <w:bookmarkStart w:id="118" w:name="OLE_LINK103"/>
            <w:bookmarkStart w:id="119" w:name="OLE_LINK104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习近平关于人才工作的新思想新观点新要求</w:t>
            </w:r>
            <w:bookmarkEnd w:id="117"/>
            <w:bookmarkEnd w:id="118"/>
            <w:bookmarkEnd w:id="119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2017年第15期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20" w:name="OLE_LINK105"/>
            <w:bookmarkStart w:id="121" w:name="OLE_LINK106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中国特色社会主义的和平诉求</w:t>
            </w:r>
            <w:bookmarkEnd w:id="120"/>
            <w:bookmarkEnd w:id="121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2017年第21期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22" w:name="OLE_LINK107"/>
            <w:bookmarkStart w:id="123" w:name="OLE_LINK108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容错纠错是全面从严治党题中应有之义</w:t>
            </w:r>
            <w:bookmarkEnd w:id="122"/>
            <w:bookmarkEnd w:id="123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2017年第26期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vMerge/>
            <w:vAlign w:val="center"/>
          </w:tcPr>
          <w:p w:rsidR="00BF36FB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124" w:name="OLE_LINK109"/>
            <w:bookmarkStart w:id="125" w:name="OLE_LINK110"/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用优良文风告别“撞脸”文章</w:t>
            </w:r>
            <w:bookmarkEnd w:id="124"/>
            <w:bookmarkEnd w:id="125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独立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人民论坛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2017年第29期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204384">
              <w:rPr>
                <w:rFonts w:asciiTheme="minorEastAsia" w:hAnsiTheme="minorEastAsia"/>
                <w:sz w:val="18"/>
                <w:szCs w:val="18"/>
              </w:rPr>
              <w:t>扩</w:t>
            </w:r>
          </w:p>
        </w:tc>
      </w:tr>
      <w:tr w:rsidR="00BF36FB" w:rsidTr="00BF36FB">
        <w:trPr>
          <w:jc w:val="center"/>
        </w:trPr>
        <w:tc>
          <w:tcPr>
            <w:tcW w:w="425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3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BF36FB" w:rsidRPr="007F0D9A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赵美玲</w:t>
            </w:r>
          </w:p>
        </w:tc>
        <w:tc>
          <w:tcPr>
            <w:tcW w:w="3686" w:type="dxa"/>
            <w:vAlign w:val="center"/>
          </w:tcPr>
          <w:p w:rsidR="00BF36FB" w:rsidRPr="00204384" w:rsidRDefault="00BF36FB" w:rsidP="00367326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126" w:name="OLE_LINK118"/>
            <w:bookmarkStart w:id="127" w:name="OLE_LINK119"/>
            <w:r w:rsidRPr="00204384">
              <w:rPr>
                <w:rFonts w:asciiTheme="minorEastAsia" w:hAnsiTheme="minorEastAsia"/>
                <w:sz w:val="18"/>
                <w:szCs w:val="18"/>
              </w:rPr>
              <w:t>十八大以来中国共产党生态思维的多重探索</w:t>
            </w:r>
            <w:bookmarkEnd w:id="126"/>
            <w:bookmarkEnd w:id="127"/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第1</w:t>
            </w:r>
          </w:p>
        </w:tc>
        <w:tc>
          <w:tcPr>
            <w:tcW w:w="1701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广西社会科学</w:t>
            </w:r>
          </w:p>
        </w:tc>
        <w:tc>
          <w:tcPr>
            <w:tcW w:w="1582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 w:hint="eastAsia"/>
                <w:sz w:val="18"/>
                <w:szCs w:val="18"/>
              </w:rPr>
              <w:t>2017年第9期</w:t>
            </w:r>
          </w:p>
        </w:tc>
        <w:tc>
          <w:tcPr>
            <w:tcW w:w="756" w:type="dxa"/>
            <w:vAlign w:val="center"/>
          </w:tcPr>
          <w:p w:rsidR="00BF36FB" w:rsidRPr="00204384" w:rsidRDefault="00BF36FB" w:rsidP="003673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4384">
              <w:rPr>
                <w:rFonts w:asciiTheme="minorEastAsia" w:hAnsiTheme="minorEastAsia"/>
                <w:sz w:val="18"/>
                <w:szCs w:val="18"/>
              </w:rPr>
              <w:t>C</w:t>
            </w:r>
            <w:r w:rsidRPr="007F0D9A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</w:p>
        </w:tc>
      </w:tr>
    </w:tbl>
    <w:p w:rsidR="006B221A" w:rsidRDefault="006B221A" w:rsidP="006B221A">
      <w:pPr>
        <w:jc w:val="left"/>
        <w:rPr>
          <w:b/>
          <w:sz w:val="28"/>
          <w:szCs w:val="28"/>
        </w:rPr>
      </w:pPr>
    </w:p>
    <w:p w:rsidR="00D10B18" w:rsidRDefault="00D10B18" w:rsidP="006B221A">
      <w:pPr>
        <w:jc w:val="left"/>
        <w:rPr>
          <w:b/>
          <w:sz w:val="28"/>
          <w:szCs w:val="28"/>
        </w:rPr>
      </w:pPr>
    </w:p>
    <w:sectPr w:rsidR="00D10B18" w:rsidSect="00C0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A9" w:rsidRDefault="00CE28A9" w:rsidP="006B221A">
      <w:r>
        <w:separator/>
      </w:r>
    </w:p>
  </w:endnote>
  <w:endnote w:type="continuationSeparator" w:id="1">
    <w:p w:rsidR="00CE28A9" w:rsidRDefault="00CE28A9" w:rsidP="006B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A9" w:rsidRDefault="00CE28A9" w:rsidP="006B221A">
      <w:r>
        <w:separator/>
      </w:r>
    </w:p>
  </w:footnote>
  <w:footnote w:type="continuationSeparator" w:id="1">
    <w:p w:rsidR="00CE28A9" w:rsidRDefault="00CE28A9" w:rsidP="006B2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123"/>
    <w:rsid w:val="000059B8"/>
    <w:rsid w:val="000D37A6"/>
    <w:rsid w:val="00160FB0"/>
    <w:rsid w:val="001925EE"/>
    <w:rsid w:val="00204384"/>
    <w:rsid w:val="00233C81"/>
    <w:rsid w:val="00367326"/>
    <w:rsid w:val="004918DA"/>
    <w:rsid w:val="005A5173"/>
    <w:rsid w:val="005D3661"/>
    <w:rsid w:val="006B221A"/>
    <w:rsid w:val="00762B4A"/>
    <w:rsid w:val="00894CEC"/>
    <w:rsid w:val="00957AA8"/>
    <w:rsid w:val="00A14AEE"/>
    <w:rsid w:val="00AC7123"/>
    <w:rsid w:val="00B27D06"/>
    <w:rsid w:val="00BA3D70"/>
    <w:rsid w:val="00BB7FD5"/>
    <w:rsid w:val="00BC1AA5"/>
    <w:rsid w:val="00BF36FB"/>
    <w:rsid w:val="00C04636"/>
    <w:rsid w:val="00CE28A9"/>
    <w:rsid w:val="00D10B18"/>
    <w:rsid w:val="00D31763"/>
    <w:rsid w:val="00EE2828"/>
    <w:rsid w:val="00FA46AB"/>
    <w:rsid w:val="00FA6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21A"/>
    <w:rPr>
      <w:sz w:val="18"/>
      <w:szCs w:val="18"/>
    </w:rPr>
  </w:style>
  <w:style w:type="table" w:styleId="a5">
    <w:name w:val="Table Grid"/>
    <w:basedOn w:val="a1"/>
    <w:uiPriority w:val="39"/>
    <w:rsid w:val="006B2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A5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2246</Characters>
  <Application>Microsoft Office Word</Application>
  <DocSecurity>0</DocSecurity>
  <Lines>18</Lines>
  <Paragraphs>5</Paragraphs>
  <ScaleCrop>false</ScaleCrop>
  <Company>Sky123.Org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郑文娟</cp:lastModifiedBy>
  <cp:revision>11</cp:revision>
  <dcterms:created xsi:type="dcterms:W3CDTF">2018-03-02T02:45:00Z</dcterms:created>
  <dcterms:modified xsi:type="dcterms:W3CDTF">2018-03-21T02:11:00Z</dcterms:modified>
</cp:coreProperties>
</file>